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7E4" w:rsidRPr="001B2F30" w:rsidRDefault="003D461E" w:rsidP="001B2F3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bookmarkStart w:id="0" w:name="_Toc404006177"/>
      <w:bookmarkStart w:id="1" w:name="_Toc406665877"/>
      <w:bookmarkStart w:id="2" w:name="_Toc406672733"/>
      <w:bookmarkStart w:id="3" w:name="_Toc410027983"/>
      <w:bookmarkStart w:id="4" w:name="_Toc411498444"/>
      <w:bookmarkStart w:id="5" w:name="_Toc411508231"/>
      <w:bookmarkStart w:id="6" w:name="_Toc413225296"/>
      <w:bookmarkStart w:id="7" w:name="_Toc413831890"/>
      <w:bookmarkStart w:id="8" w:name="_Toc416337359"/>
      <w:bookmarkStart w:id="9" w:name="_Toc416425773"/>
      <w:bookmarkStart w:id="10" w:name="_Toc416426991"/>
      <w:r w:rsidRPr="001B2F3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1BDCB3" wp14:editId="07EE8BC2">
                <wp:simplePos x="0" y="0"/>
                <wp:positionH relativeFrom="column">
                  <wp:posOffset>137160</wp:posOffset>
                </wp:positionH>
                <wp:positionV relativeFrom="paragraph">
                  <wp:posOffset>-166370</wp:posOffset>
                </wp:positionV>
                <wp:extent cx="2573020" cy="1035050"/>
                <wp:effectExtent l="13335" t="8255" r="13970" b="139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3020" cy="103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61E" w:rsidRDefault="003D461E" w:rsidP="003D461E">
                            <w:pPr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3D461E" w:rsidRPr="003D461E" w:rsidRDefault="003D461E" w:rsidP="003D461E">
                            <w:pPr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</w:rPr>
                            </w:pPr>
                            <w:r w:rsidRPr="003D461E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</w:rPr>
                              <w:t>на бланке организации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1BDCB3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10.8pt;margin-top:-13.1pt;width:202.6pt;height:81.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4JjMwIAAFEEAAAOAAAAZHJzL2Uyb0RvYy54bWysVEtu2zAQ3RfoHQjua8kfNYlgOUiduiiQ&#10;foC0B6AoSiJKcViStuReJqfoqkDP4CN1SDmuke6CakGQnOGbmfdmtLweOkV2wjoJuqDTSUqJ0Bwq&#10;qZuCfv2yeXVJifNMV0yBFgXdC0evVy9fLHuTixm0oCphCYJol/emoK33Jk8Sx1vRMTcBIzQaa7Ad&#10;83i0TVJZ1iN6p5JZmr5OerCVscCFc3h7OxrpKuLXteD+U1074YkqKObm42rjWoY1WS1Z3lhmWsmP&#10;abBnZNExqTHoCeqWeUa2Vv4D1UluwUHtJxy6BOpachFrwGqm6ZNq7ltmRKwFyXHmRJP7f7D84+6z&#10;JbIq6JwSzTqU6PBw+H34dfhJ5oGd3rgcne4NuvnhDQyocqzUmTvg3xzRsG6ZbsSNtdC3glWY3TS8&#10;TM6ejjgugJT9B6gwDNt6iEBDbbtAHZJBEB1V2p+UEYMnHC9n2cU8naGJo22azrM0i9olLH98bqzz&#10;7wR0JGwKalH6CM92d86HdFj+6BKiOVCy2kil4sE25VpZsmPYJpv4xQqeuClN+oJeZbNsZOAZEJ30&#10;2O9KdgW9TMM3dmDg7a2uYjd6JtW4x5SVPhIZuBtZ9EM5HIUpodojpRbGvsY5xE0L9gclPfZ0Qd33&#10;LbOCEvVeoyxX08UiDEE8LLKLQKg9t5TnFqY5QhXUUzJu134cnK2xsmkx0tgIGm5QylpGkoPmY1bH&#10;vLFvI/fHGQuDcX6OXn//BKs/AAAA//8DAFBLAwQUAAYACAAAACEAZoGs/NwAAAAKAQAADwAAAGRy&#10;cy9kb3ducmV2LnhtbEyPwU7DMAyG70i8Q2QkLmhLG6YKStMJIU3iyhj3tAlNIXGqJNuyt8ec4GbL&#10;n35/f7ct3rGTiWkOKKFeV8AMjkHPOEk4vO9WD8BSVqiVC2gkXEyCbX991alWhzO+mdM+T4xCMLVK&#10;gs15aTlPozVepXVYDNLtM0SvMq1x4jqqM4V7x0VVNdyrGemDVYt5sWb83h+9hM2XGj5SfSdc2V1i&#10;lZfy+DpbKW9vyvMTsGxK/oPhV5/UoSenIRxRJ+YkiLohUsJKNAIYARvRUJeByHsaeN/x/xX6HwAA&#10;AP//AwBQSwECLQAUAAYACAAAACEAtoM4kv4AAADhAQAAEwAAAAAAAAAAAAAAAAAAAAAAW0NvbnRl&#10;bnRfVHlwZXNdLnhtbFBLAQItABQABgAIAAAAIQA4/SH/1gAAAJQBAAALAAAAAAAAAAAAAAAAAC8B&#10;AABfcmVscy8ucmVsc1BLAQItABQABgAIAAAAIQDnV4JjMwIAAFEEAAAOAAAAAAAAAAAAAAAAAC4C&#10;AABkcnMvZTJvRG9jLnhtbFBLAQItABQABgAIAAAAIQBmgaz83AAAAAoBAAAPAAAAAAAAAAAAAAAA&#10;AI0EAABkcnMvZG93bnJldi54bWxQSwUGAAAAAAQABADzAAAAlgUAAAAA&#10;" strokecolor="white">
                <v:textbox>
                  <w:txbxContent>
                    <w:p w:rsidR="003D461E" w:rsidRDefault="003D461E" w:rsidP="003D461E">
                      <w:pPr>
                        <w:rPr>
                          <w:i/>
                          <w:sz w:val="28"/>
                          <w:szCs w:val="28"/>
                        </w:rPr>
                      </w:pPr>
                    </w:p>
                    <w:p w:rsidR="003D461E" w:rsidRPr="003D461E" w:rsidRDefault="003D461E" w:rsidP="003D461E">
                      <w:pPr>
                        <w:rPr>
                          <w:rFonts w:ascii="Times New Roman" w:hAnsi="Times New Roman"/>
                          <w:i/>
                          <w:sz w:val="28"/>
                          <w:szCs w:val="28"/>
                        </w:rPr>
                      </w:pPr>
                      <w:r w:rsidRPr="003D461E">
                        <w:rPr>
                          <w:rFonts w:ascii="Times New Roman" w:hAnsi="Times New Roman"/>
                          <w:i/>
                          <w:sz w:val="28"/>
                          <w:szCs w:val="28"/>
                        </w:rPr>
                        <w:t>на бланке организации</w:t>
                      </w:r>
                    </w:p>
                  </w:txbxContent>
                </v:textbox>
              </v:shape>
            </w:pict>
          </mc:Fallback>
        </mc:AlternateContent>
      </w:r>
      <w:r w:rsidRPr="001B2F30">
        <w:rPr>
          <w:rFonts w:ascii="Times New Roman" w:hAnsi="Times New Roman"/>
          <w:sz w:val="28"/>
          <w:szCs w:val="28"/>
        </w:rPr>
        <w:t xml:space="preserve">Руководителю Управления </w:t>
      </w:r>
    </w:p>
    <w:p w:rsidR="00C957E4" w:rsidRPr="001B2F30" w:rsidRDefault="003D461E" w:rsidP="001B2F30">
      <w:pPr>
        <w:spacing w:after="0" w:line="240" w:lineRule="auto"/>
        <w:ind w:left="5103"/>
        <w:jc w:val="center"/>
        <w:rPr>
          <w:rFonts w:ascii="Times New Roman" w:hAnsi="Times New Roman"/>
          <w:b/>
          <w:bCs/>
          <w:sz w:val="28"/>
          <w:szCs w:val="28"/>
        </w:rPr>
      </w:pPr>
      <w:r w:rsidRPr="001B2F30">
        <w:rPr>
          <w:rFonts w:ascii="Times New Roman" w:hAnsi="Times New Roman"/>
          <w:bCs/>
          <w:sz w:val="28"/>
          <w:szCs w:val="28"/>
        </w:rPr>
        <w:t>Федерального казначейства</w:t>
      </w:r>
      <w:r w:rsidRPr="001B2F3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D461E" w:rsidRPr="001B2F30" w:rsidRDefault="003D461E" w:rsidP="001B2F30">
      <w:pPr>
        <w:spacing w:after="0" w:line="240" w:lineRule="auto"/>
        <w:ind w:left="5103"/>
        <w:jc w:val="center"/>
        <w:rPr>
          <w:rFonts w:ascii="Times New Roman" w:hAnsi="Times New Roman"/>
          <w:b/>
          <w:bCs/>
          <w:sz w:val="28"/>
          <w:szCs w:val="28"/>
        </w:rPr>
      </w:pPr>
      <w:r w:rsidRPr="001B2F30">
        <w:rPr>
          <w:rFonts w:ascii="Times New Roman" w:hAnsi="Times New Roman"/>
          <w:bCs/>
          <w:sz w:val="28"/>
          <w:szCs w:val="28"/>
        </w:rPr>
        <w:t>по Курской области</w:t>
      </w:r>
    </w:p>
    <w:p w:rsidR="003D461E" w:rsidRPr="001B2F30" w:rsidRDefault="00525DAB" w:rsidP="001B2F3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1B2F30">
        <w:rPr>
          <w:rFonts w:ascii="Times New Roman" w:hAnsi="Times New Roman"/>
          <w:bCs/>
          <w:sz w:val="28"/>
          <w:szCs w:val="28"/>
        </w:rPr>
        <w:t xml:space="preserve">Епифановой </w:t>
      </w:r>
      <w:r w:rsidR="003D461E" w:rsidRPr="001B2F30">
        <w:rPr>
          <w:rFonts w:ascii="Times New Roman" w:hAnsi="Times New Roman"/>
          <w:bCs/>
          <w:sz w:val="28"/>
          <w:szCs w:val="28"/>
        </w:rPr>
        <w:t xml:space="preserve">В.И. </w:t>
      </w:r>
    </w:p>
    <w:p w:rsidR="00651FFF" w:rsidRPr="001B2F30" w:rsidRDefault="00651FFF" w:rsidP="001B2F30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651FFF" w:rsidRPr="001B2F30" w:rsidRDefault="00651FFF" w:rsidP="001B2F30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C957E4" w:rsidRPr="001B2F30" w:rsidRDefault="00C957E4" w:rsidP="001B2F3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957E4" w:rsidRPr="001B2F30" w:rsidRDefault="00C957E4" w:rsidP="001B2F3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957E4" w:rsidRPr="001B2F30" w:rsidRDefault="00C957E4" w:rsidP="001B2F30">
      <w:pPr>
        <w:spacing w:line="240" w:lineRule="auto"/>
        <w:rPr>
          <w:rFonts w:ascii="Times New Roman" w:hAnsi="Times New Roman"/>
          <w:sz w:val="28"/>
          <w:szCs w:val="28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:rsidR="007F1745" w:rsidRPr="001B2F30" w:rsidRDefault="007F1745" w:rsidP="001B2F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57E4" w:rsidRPr="001B2F30" w:rsidRDefault="001B2F30" w:rsidP="001B2F30">
      <w:pPr>
        <w:spacing w:after="0" w:line="240" w:lineRule="auto"/>
        <w:jc w:val="center"/>
        <w:rPr>
          <w:rStyle w:val="fontstyle01"/>
        </w:rPr>
      </w:pPr>
      <w:r w:rsidRPr="001B2F30">
        <w:rPr>
          <w:rStyle w:val="fontstyle01"/>
        </w:rPr>
        <w:t>Заявка на получение средств</w:t>
      </w:r>
      <w:r w:rsidRPr="001B2F30">
        <w:rPr>
          <w:rFonts w:ascii="Times New Roman" w:hAnsi="Times New Roman"/>
          <w:color w:val="000000"/>
          <w:sz w:val="28"/>
          <w:szCs w:val="28"/>
        </w:rPr>
        <w:br/>
      </w:r>
      <w:r w:rsidRPr="001B2F30">
        <w:rPr>
          <w:rStyle w:val="fontstyle01"/>
        </w:rPr>
        <w:t>криптографической защиты информации</w:t>
      </w:r>
    </w:p>
    <w:p w:rsidR="001B2F30" w:rsidRPr="001B2F30" w:rsidRDefault="001B2F30" w:rsidP="001B2F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349D" w:rsidRDefault="008D349D" w:rsidP="006117E7">
      <w:pPr>
        <w:pStyle w:val="2"/>
        <w:spacing w:before="0" w:line="240" w:lineRule="auto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bookmarkStart w:id="11" w:name="_Toc404006179"/>
      <w:bookmarkStart w:id="12" w:name="_Toc406665879"/>
      <w:bookmarkStart w:id="13" w:name="_Toc406672735"/>
      <w:bookmarkStart w:id="14" w:name="_Toc410027985"/>
      <w:bookmarkStart w:id="15" w:name="_Toc411498446"/>
      <w:bookmarkStart w:id="16" w:name="_Toc411508233"/>
      <w:bookmarkStart w:id="17" w:name="_Toc413225298"/>
      <w:bookmarkStart w:id="18" w:name="_Toc413831892"/>
      <w:bookmarkStart w:id="19" w:name="_Toc416337361"/>
      <w:bookmarkStart w:id="20" w:name="_Toc416425775"/>
      <w:bookmarkStart w:id="21" w:name="_Toc416426993"/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lastRenderedPageBreak/>
        <w:t>(</w:t>
      </w:r>
      <w:r w:rsidR="00C957E4"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>Н</w:t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>аименование</w:t>
      </w:r>
      <w:r w:rsidR="00BE16BC"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организации</w:t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>)</w:t>
      </w:r>
      <w:r w:rsidR="00C957E4"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(ИНН организации)</w:t>
      </w:r>
      <w:r w:rsidRPr="001B2F30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bookmarkStart w:id="22" w:name="_Toc404006183"/>
      <w:bookmarkStart w:id="23" w:name="_Toc406665883"/>
      <w:bookmarkStart w:id="24" w:name="_Toc406672739"/>
      <w:bookmarkStart w:id="25" w:name="_Toc410027989"/>
      <w:bookmarkStart w:id="26" w:name="_Toc411498450"/>
      <w:bookmarkStart w:id="27" w:name="_Toc411508237"/>
      <w:bookmarkStart w:id="28" w:name="_Toc413225302"/>
      <w:bookmarkStart w:id="29" w:name="_Toc413831896"/>
      <w:bookmarkStart w:id="30" w:name="_Toc416337365"/>
      <w:bookmarkStart w:id="31" w:name="_Toc416425779"/>
      <w:bookmarkStart w:id="32" w:name="_Toc416426997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1B2F30">
        <w:rPr>
          <w:rFonts w:ascii="Times New Roman" w:hAnsi="Times New Roman"/>
          <w:b w:val="0"/>
          <w:color w:val="auto"/>
          <w:sz w:val="28"/>
          <w:szCs w:val="28"/>
        </w:rPr>
        <w:t xml:space="preserve">просит 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>выдать во временное пользование средство криптографической защиты</w:t>
      </w:r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 xml:space="preserve">информации (далее – СКЗИ) </w:t>
      </w:r>
      <w:r w:rsidR="006117E7">
        <w:rPr>
          <w:rFonts w:ascii="Times New Roman" w:hAnsi="Times New Roman"/>
          <w:b w:val="0"/>
          <w:color w:val="auto"/>
          <w:sz w:val="28"/>
          <w:szCs w:val="28"/>
        </w:rPr>
        <w:t>«</w:t>
      </w:r>
      <w:proofErr w:type="spellStart"/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>КриптоПро</w:t>
      </w:r>
      <w:proofErr w:type="spellEnd"/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 xml:space="preserve"> CSP</w:t>
      </w:r>
      <w:r w:rsidR="006117E7">
        <w:rPr>
          <w:rFonts w:ascii="Times New Roman" w:hAnsi="Times New Roman"/>
          <w:b w:val="0"/>
          <w:color w:val="auto"/>
          <w:sz w:val="28"/>
          <w:szCs w:val="28"/>
        </w:rPr>
        <w:t>» версии</w:t>
      </w:r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 xml:space="preserve"> 5.0 R3 КС1</w:t>
      </w:r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>в составе дистрибутива СКЗИ, эксплуатационной и технической документации</w:t>
      </w:r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>к СКЗИ с использованием информационной системы «Автоматизация органа</w:t>
      </w:r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>криптографической защиты»</w:t>
      </w:r>
      <w:r w:rsidR="001B2F30" w:rsidRPr="001B2F30">
        <w:rPr>
          <w:rFonts w:ascii="Times New Roman" w:hAnsi="Times New Roman"/>
          <w:b w:val="0"/>
          <w:color w:val="auto"/>
          <w:sz w:val="28"/>
          <w:szCs w:val="28"/>
        </w:rPr>
        <w:t>.</w:t>
      </w:r>
    </w:p>
    <w:p w:rsidR="006117E7" w:rsidRDefault="006117E7" w:rsidP="006117E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117E7">
        <w:rPr>
          <w:rFonts w:ascii="Times New Roman" w:hAnsi="Times New Roman"/>
          <w:sz w:val="28"/>
          <w:szCs w:val="28"/>
        </w:rPr>
        <w:t xml:space="preserve">Обязуемся подтвердить в </w:t>
      </w:r>
      <w:r w:rsidRPr="006117E7">
        <w:rPr>
          <w:rFonts w:ascii="Times New Roman" w:hAnsi="Times New Roman"/>
          <w:sz w:val="28"/>
          <w:szCs w:val="28"/>
        </w:rPr>
        <w:t>информационной систем</w:t>
      </w:r>
      <w:r w:rsidRPr="006117E7">
        <w:rPr>
          <w:rFonts w:ascii="Times New Roman" w:hAnsi="Times New Roman"/>
          <w:sz w:val="28"/>
          <w:szCs w:val="28"/>
        </w:rPr>
        <w:t>е</w:t>
      </w:r>
      <w:r w:rsidRPr="006117E7">
        <w:rPr>
          <w:rFonts w:ascii="Times New Roman" w:hAnsi="Times New Roman"/>
          <w:sz w:val="28"/>
          <w:szCs w:val="28"/>
        </w:rPr>
        <w:t xml:space="preserve"> «Автоматизация органа</w:t>
      </w:r>
      <w:r w:rsidRPr="006117E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криптографической защиты» </w:t>
      </w:r>
      <w:r w:rsidRPr="006117E7">
        <w:rPr>
          <w:rFonts w:ascii="Times New Roman" w:hAnsi="Times New Roman"/>
          <w:sz w:val="28"/>
          <w:szCs w:val="28"/>
        </w:rPr>
        <w:t>(</w:t>
      </w:r>
      <w:hyperlink r:id="rId5" w:history="1">
        <w:r w:rsidRPr="009D06AD">
          <w:rPr>
            <w:rStyle w:val="ac"/>
            <w:rFonts w:ascii="Times New Roman" w:hAnsi="Times New Roman"/>
            <w:sz w:val="28"/>
            <w:szCs w:val="28"/>
            <w:lang w:val="en-US"/>
          </w:rPr>
          <w:t>https</w:t>
        </w:r>
        <w:r w:rsidRPr="006117E7">
          <w:rPr>
            <w:rStyle w:val="ac"/>
            <w:rFonts w:ascii="Times New Roman" w:hAnsi="Times New Roman"/>
            <w:sz w:val="28"/>
            <w:szCs w:val="28"/>
          </w:rPr>
          <w:t>://</w:t>
        </w:r>
        <w:proofErr w:type="spellStart"/>
        <w:r w:rsidRPr="009D06AD">
          <w:rPr>
            <w:rStyle w:val="ac"/>
            <w:rFonts w:ascii="Times New Roman" w:hAnsi="Times New Roman"/>
            <w:sz w:val="28"/>
            <w:szCs w:val="28"/>
            <w:lang w:val="en-US"/>
          </w:rPr>
          <w:t>aokz</w:t>
        </w:r>
        <w:proofErr w:type="spellEnd"/>
        <w:r w:rsidRPr="006117E7">
          <w:rPr>
            <w:rStyle w:val="ac"/>
            <w:rFonts w:ascii="Times New Roman" w:hAnsi="Times New Roman"/>
            <w:sz w:val="28"/>
            <w:szCs w:val="28"/>
          </w:rPr>
          <w:t>.</w:t>
        </w:r>
        <w:r w:rsidRPr="009D06AD">
          <w:rPr>
            <w:rStyle w:val="ac"/>
            <w:rFonts w:ascii="Times New Roman" w:hAnsi="Times New Roman"/>
            <w:sz w:val="28"/>
            <w:szCs w:val="28"/>
            <w:lang w:val="en-US"/>
          </w:rPr>
          <w:t>cert</w:t>
        </w:r>
        <w:r w:rsidRPr="006117E7">
          <w:rPr>
            <w:rStyle w:val="ac"/>
            <w:rFonts w:ascii="Times New Roman" w:hAnsi="Times New Roman"/>
            <w:sz w:val="28"/>
            <w:szCs w:val="28"/>
          </w:rPr>
          <w:t>.</w:t>
        </w:r>
        <w:proofErr w:type="spellStart"/>
        <w:r w:rsidRPr="009D06AD">
          <w:rPr>
            <w:rStyle w:val="ac"/>
            <w:rFonts w:ascii="Times New Roman" w:hAnsi="Times New Roman"/>
            <w:sz w:val="28"/>
            <w:szCs w:val="28"/>
            <w:lang w:val="en-US"/>
          </w:rPr>
          <w:t>roskazna</w:t>
        </w:r>
        <w:proofErr w:type="spellEnd"/>
        <w:r w:rsidRPr="006117E7">
          <w:rPr>
            <w:rStyle w:val="ac"/>
            <w:rFonts w:ascii="Times New Roman" w:hAnsi="Times New Roman"/>
            <w:sz w:val="28"/>
            <w:szCs w:val="28"/>
          </w:rPr>
          <w:t>.</w:t>
        </w:r>
        <w:proofErr w:type="spellStart"/>
        <w:r w:rsidRPr="009D06AD">
          <w:rPr>
            <w:rStyle w:val="ac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6117E7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получение и установку в организации СКЗИ «</w:t>
      </w:r>
      <w:proofErr w:type="spellStart"/>
      <w:r w:rsidRPr="001B2F30">
        <w:rPr>
          <w:rFonts w:ascii="Times New Roman" w:hAnsi="Times New Roman"/>
          <w:sz w:val="28"/>
          <w:szCs w:val="28"/>
        </w:rPr>
        <w:t>КриптоПро</w:t>
      </w:r>
      <w:proofErr w:type="spellEnd"/>
      <w:r w:rsidRPr="001B2F30">
        <w:rPr>
          <w:rFonts w:ascii="Times New Roman" w:hAnsi="Times New Roman"/>
          <w:sz w:val="28"/>
          <w:szCs w:val="28"/>
        </w:rPr>
        <w:t xml:space="preserve"> CSP</w:t>
      </w:r>
      <w:r>
        <w:rPr>
          <w:rFonts w:ascii="Times New Roman" w:hAnsi="Times New Roman"/>
          <w:sz w:val="28"/>
          <w:szCs w:val="28"/>
        </w:rPr>
        <w:t>» версии</w:t>
      </w:r>
      <w:r w:rsidRPr="001B2F30">
        <w:rPr>
          <w:rFonts w:ascii="Times New Roman" w:hAnsi="Times New Roman"/>
          <w:sz w:val="28"/>
          <w:szCs w:val="28"/>
        </w:rPr>
        <w:t xml:space="preserve"> 5.0 R3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2F30">
        <w:rPr>
          <w:rFonts w:ascii="Times New Roman" w:hAnsi="Times New Roman"/>
          <w:sz w:val="28"/>
          <w:szCs w:val="28"/>
        </w:rPr>
        <w:t>КС1</w:t>
      </w:r>
      <w:r>
        <w:rPr>
          <w:rFonts w:ascii="Times New Roman" w:hAnsi="Times New Roman"/>
          <w:sz w:val="28"/>
          <w:szCs w:val="28"/>
        </w:rPr>
        <w:t>.</w:t>
      </w:r>
    </w:p>
    <w:p w:rsidR="006117E7" w:rsidRPr="006117E7" w:rsidRDefault="006117E7" w:rsidP="006117E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Обязуемся вернуть экземпляр </w:t>
      </w:r>
      <w:r>
        <w:rPr>
          <w:rFonts w:ascii="Times New Roman" w:hAnsi="Times New Roman"/>
          <w:sz w:val="28"/>
          <w:szCs w:val="28"/>
        </w:rPr>
        <w:t>СКЗИ «</w:t>
      </w:r>
      <w:proofErr w:type="spellStart"/>
      <w:r w:rsidRPr="001B2F30">
        <w:rPr>
          <w:rFonts w:ascii="Times New Roman" w:hAnsi="Times New Roman"/>
          <w:sz w:val="28"/>
          <w:szCs w:val="28"/>
        </w:rPr>
        <w:t>КриптоПро</w:t>
      </w:r>
      <w:proofErr w:type="spellEnd"/>
      <w:r w:rsidRPr="001B2F30">
        <w:rPr>
          <w:rFonts w:ascii="Times New Roman" w:hAnsi="Times New Roman"/>
          <w:sz w:val="28"/>
          <w:szCs w:val="28"/>
        </w:rPr>
        <w:t xml:space="preserve"> CSP</w:t>
      </w:r>
      <w:r>
        <w:rPr>
          <w:rFonts w:ascii="Times New Roman" w:hAnsi="Times New Roman"/>
          <w:sz w:val="28"/>
          <w:szCs w:val="28"/>
        </w:rPr>
        <w:t>» версии</w:t>
      </w:r>
      <w:r w:rsidRPr="001B2F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1B2F3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0.9963, полученный ранее в </w:t>
      </w:r>
      <w:r w:rsidRPr="006117E7">
        <w:rPr>
          <w:rFonts w:ascii="Times New Roman" w:hAnsi="Times New Roman"/>
          <w:sz w:val="28"/>
          <w:szCs w:val="28"/>
        </w:rPr>
        <w:t>информационной системе «Автоматизация органа</w:t>
      </w:r>
      <w:r w:rsidRPr="006117E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криптографической защиты»</w:t>
      </w:r>
    </w:p>
    <w:p w:rsidR="00C957E4" w:rsidRPr="001B2F30" w:rsidRDefault="00C957E4" w:rsidP="006117E7">
      <w:pPr>
        <w:ind w:firstLine="709"/>
        <w:rPr>
          <w:rFonts w:ascii="Times New Roman" w:hAnsi="Times New Roman"/>
          <w:sz w:val="28"/>
          <w:szCs w:val="28"/>
        </w:rPr>
      </w:pPr>
      <w:r w:rsidRPr="001B2F30">
        <w:rPr>
          <w:rFonts w:ascii="Times New Roman" w:hAnsi="Times New Roman"/>
          <w:sz w:val="28"/>
          <w:szCs w:val="28"/>
        </w:rPr>
        <w:t>Адрес электронной почты: _______________.</w:t>
      </w:r>
    </w:p>
    <w:p w:rsidR="00C957E4" w:rsidRPr="001B2F30" w:rsidRDefault="00C957E4" w:rsidP="001B2F3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8D349D" w:rsidRPr="001B2F30" w:rsidRDefault="008D349D" w:rsidP="001B2F30">
      <w:pPr>
        <w:pStyle w:val="a5"/>
        <w:spacing w:after="0" w:line="240" w:lineRule="auto"/>
        <w:ind w:right="282"/>
        <w:rPr>
          <w:rFonts w:ascii="Times New Roman" w:hAnsi="Times New Roman"/>
          <w:sz w:val="28"/>
          <w:szCs w:val="28"/>
        </w:rPr>
      </w:pPr>
    </w:p>
    <w:p w:rsidR="008D349D" w:rsidRPr="001B2F30" w:rsidRDefault="008D349D" w:rsidP="001B2F30">
      <w:pPr>
        <w:pStyle w:val="2"/>
        <w:spacing w:before="0" w:line="240" w:lineRule="auto"/>
        <w:ind w:right="282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bookmarkStart w:id="33" w:name="_Toc404006184"/>
      <w:bookmarkStart w:id="34" w:name="_Toc406665884"/>
      <w:bookmarkStart w:id="35" w:name="_Toc406672740"/>
      <w:bookmarkStart w:id="36" w:name="_Toc410027990"/>
      <w:bookmarkStart w:id="37" w:name="_Toc411498451"/>
      <w:bookmarkStart w:id="38" w:name="_Toc411508238"/>
      <w:bookmarkStart w:id="39" w:name="_Toc413225303"/>
      <w:bookmarkStart w:id="40" w:name="_Toc413831897"/>
      <w:bookmarkStart w:id="41" w:name="_Toc416337366"/>
      <w:bookmarkStart w:id="42" w:name="_Toc416425780"/>
      <w:bookmarkStart w:id="43" w:name="_Toc416426998"/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>Должность руководителя</w:t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ab/>
        <w:t xml:space="preserve"> </w:t>
      </w:r>
      <w:r w:rsidR="002A476E"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         </w:t>
      </w:r>
      <w:proofErr w:type="gramStart"/>
      <w:r w:rsidR="002A476E"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  </w:t>
      </w:r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>(</w:t>
      </w:r>
      <w:proofErr w:type="gramEnd"/>
      <w:r w:rsidRPr="001B2F30">
        <w:rPr>
          <w:rFonts w:ascii="Times New Roman" w:hAnsi="Times New Roman"/>
          <w:b w:val="0"/>
          <w:i/>
          <w:color w:val="auto"/>
          <w:sz w:val="28"/>
          <w:szCs w:val="28"/>
        </w:rPr>
        <w:t>И.О. Фамилия)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:rsidR="008D349D" w:rsidRPr="001B2F30" w:rsidRDefault="008D349D" w:rsidP="001B2F30">
      <w:pPr>
        <w:spacing w:after="0" w:line="240" w:lineRule="auto"/>
        <w:ind w:right="282"/>
        <w:rPr>
          <w:rFonts w:ascii="Times New Roman" w:eastAsia="Times New Roman" w:hAnsi="Times New Roman"/>
          <w:bCs/>
          <w:i/>
          <w:sz w:val="28"/>
          <w:szCs w:val="28"/>
        </w:rPr>
      </w:pPr>
      <w:r w:rsidRPr="001B2F30">
        <w:rPr>
          <w:rFonts w:ascii="Times New Roman" w:eastAsia="Times New Roman" w:hAnsi="Times New Roman"/>
          <w:bCs/>
          <w:i/>
          <w:sz w:val="28"/>
          <w:szCs w:val="28"/>
        </w:rPr>
        <w:t>(уполномоченного лица)</w:t>
      </w:r>
    </w:p>
    <w:p w:rsidR="008D349D" w:rsidRPr="001B2F30" w:rsidRDefault="008D349D" w:rsidP="001B2F30">
      <w:pPr>
        <w:spacing w:after="0" w:line="240" w:lineRule="auto"/>
        <w:ind w:right="282"/>
        <w:rPr>
          <w:rFonts w:ascii="Times New Roman" w:hAnsi="Times New Roman"/>
          <w:i/>
          <w:sz w:val="28"/>
          <w:szCs w:val="28"/>
        </w:rPr>
      </w:pPr>
    </w:p>
    <w:p w:rsidR="003D461E" w:rsidRDefault="003D461E" w:rsidP="00C957E4">
      <w:pPr>
        <w:spacing w:after="0" w:line="240" w:lineRule="auto"/>
        <w:ind w:right="282"/>
        <w:rPr>
          <w:rFonts w:ascii="Times New Roman" w:hAnsi="Times New Roman"/>
          <w:i/>
          <w:sz w:val="28"/>
          <w:szCs w:val="28"/>
        </w:rPr>
      </w:pPr>
    </w:p>
    <w:p w:rsidR="00631413" w:rsidRPr="00C957E4" w:rsidRDefault="00631413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  <w:bookmarkStart w:id="44" w:name="_GoBack"/>
      <w:bookmarkEnd w:id="44"/>
    </w:p>
    <w:p w:rsidR="00631413" w:rsidRPr="00C957E4" w:rsidRDefault="00631413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C957E4" w:rsidRDefault="00C957E4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CD0DD6" w:rsidRDefault="00CD0DD6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A476E" w:rsidRDefault="002A476E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A476E" w:rsidRDefault="002A476E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1B2F30" w:rsidRDefault="001B2F30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1B2F30" w:rsidRDefault="001B2F30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2A476E" w:rsidRDefault="002A476E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</w:p>
    <w:p w:rsidR="008D349D" w:rsidRPr="003D461E" w:rsidRDefault="008D349D" w:rsidP="00C957E4">
      <w:pPr>
        <w:spacing w:after="0" w:line="240" w:lineRule="auto"/>
        <w:ind w:right="282"/>
        <w:rPr>
          <w:rFonts w:ascii="Times New Roman" w:hAnsi="Times New Roman"/>
          <w:i/>
          <w:sz w:val="24"/>
          <w:szCs w:val="24"/>
        </w:rPr>
      </w:pPr>
      <w:r w:rsidRPr="003D461E">
        <w:rPr>
          <w:rFonts w:ascii="Times New Roman" w:hAnsi="Times New Roman"/>
          <w:i/>
          <w:sz w:val="24"/>
          <w:szCs w:val="24"/>
        </w:rPr>
        <w:t>исп. (И.О. Фамилия)</w:t>
      </w:r>
    </w:p>
    <w:p w:rsidR="004843C5" w:rsidRPr="003D461E" w:rsidRDefault="008D349D" w:rsidP="00C957E4">
      <w:pPr>
        <w:spacing w:after="0" w:line="240" w:lineRule="auto"/>
        <w:ind w:right="282"/>
        <w:rPr>
          <w:sz w:val="24"/>
          <w:szCs w:val="24"/>
        </w:rPr>
      </w:pPr>
      <w:r w:rsidRPr="003D461E">
        <w:rPr>
          <w:rFonts w:ascii="Times New Roman" w:hAnsi="Times New Roman"/>
          <w:i/>
          <w:sz w:val="24"/>
          <w:szCs w:val="24"/>
        </w:rPr>
        <w:t>тел. 00-00-00</w:t>
      </w:r>
    </w:p>
    <w:sectPr w:rsidR="004843C5" w:rsidRPr="003D461E" w:rsidSect="00C957E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E739B"/>
    <w:multiLevelType w:val="hybridMultilevel"/>
    <w:tmpl w:val="816C81C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469F0789"/>
    <w:multiLevelType w:val="hybridMultilevel"/>
    <w:tmpl w:val="72F6AD9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33C"/>
    <w:rsid w:val="001B2F30"/>
    <w:rsid w:val="002A262C"/>
    <w:rsid w:val="002A476E"/>
    <w:rsid w:val="002A6223"/>
    <w:rsid w:val="002A79E3"/>
    <w:rsid w:val="00376652"/>
    <w:rsid w:val="003D461E"/>
    <w:rsid w:val="004843C5"/>
    <w:rsid w:val="00525DAB"/>
    <w:rsid w:val="006117E7"/>
    <w:rsid w:val="00631413"/>
    <w:rsid w:val="00651FFF"/>
    <w:rsid w:val="006A62C1"/>
    <w:rsid w:val="007F1745"/>
    <w:rsid w:val="008D349D"/>
    <w:rsid w:val="009B433C"/>
    <w:rsid w:val="00A84A99"/>
    <w:rsid w:val="00B44E18"/>
    <w:rsid w:val="00BE16BC"/>
    <w:rsid w:val="00C0611C"/>
    <w:rsid w:val="00C957E4"/>
    <w:rsid w:val="00CD0DD6"/>
    <w:rsid w:val="00DF149A"/>
    <w:rsid w:val="00E04F4A"/>
    <w:rsid w:val="00E95628"/>
    <w:rsid w:val="00EB3579"/>
    <w:rsid w:val="00F2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E85A3"/>
  <w15:docId w15:val="{583638E7-F366-435E-A913-5823E3663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33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B43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43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433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9B433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B43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rsid w:val="009B433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B4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B433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B433C"/>
    <w:rPr>
      <w:rFonts w:ascii="Calibri" w:eastAsia="Calibri" w:hAnsi="Calibri" w:cs="Times New Roman"/>
    </w:rPr>
  </w:style>
  <w:style w:type="character" w:styleId="a7">
    <w:name w:val="annotation reference"/>
    <w:basedOn w:val="a0"/>
    <w:uiPriority w:val="99"/>
    <w:semiHidden/>
    <w:unhideWhenUsed/>
    <w:rsid w:val="007F174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17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1745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F1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745"/>
    <w:rPr>
      <w:rFonts w:ascii="Tahoma" w:eastAsia="Calibri" w:hAnsi="Tahoma" w:cs="Tahoma"/>
      <w:sz w:val="16"/>
      <w:szCs w:val="16"/>
    </w:rPr>
  </w:style>
  <w:style w:type="character" w:customStyle="1" w:styleId="fontstyle01">
    <w:name w:val="fontstyle01"/>
    <w:basedOn w:val="a0"/>
    <w:rsid w:val="001B2F3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c">
    <w:name w:val="Hyperlink"/>
    <w:basedOn w:val="a0"/>
    <w:uiPriority w:val="99"/>
    <w:unhideWhenUsed/>
    <w:rsid w:val="006117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okz.cert.roskazn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Нагдаев Артем Юрьевич</dc:creator>
  <cp:lastModifiedBy>Толмачев Максим Александрович</cp:lastModifiedBy>
  <cp:revision>6</cp:revision>
  <dcterms:created xsi:type="dcterms:W3CDTF">2025-09-26T13:25:00Z</dcterms:created>
  <dcterms:modified xsi:type="dcterms:W3CDTF">2025-11-23T19:10:00Z</dcterms:modified>
</cp:coreProperties>
</file>